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F9" w:rsidRPr="006D3D23" w:rsidRDefault="00576015" w:rsidP="006D3D2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6D3D23" w:rsidRPr="006D3D23">
        <w:rPr>
          <w:rFonts w:hint="eastAsia"/>
          <w:sz w:val="44"/>
          <w:szCs w:val="44"/>
        </w:rPr>
        <w:t>年度吉林省敦化林区基层法院招投标信息</w:t>
      </w:r>
    </w:p>
    <w:p w:rsidR="005254F9" w:rsidRDefault="005254F9"/>
    <w:tbl>
      <w:tblPr>
        <w:tblStyle w:val="a5"/>
        <w:tblW w:w="14228" w:type="dxa"/>
        <w:tblLook w:val="04A0"/>
      </w:tblPr>
      <w:tblGrid>
        <w:gridCol w:w="1951"/>
        <w:gridCol w:w="3402"/>
        <w:gridCol w:w="1985"/>
        <w:gridCol w:w="1701"/>
        <w:gridCol w:w="3685"/>
        <w:gridCol w:w="1504"/>
      </w:tblGrid>
      <w:tr w:rsidR="00CE0337" w:rsidTr="00CE0337">
        <w:trPr>
          <w:trHeight w:val="1042"/>
        </w:trPr>
        <w:tc>
          <w:tcPr>
            <w:tcW w:w="1951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项目编号</w:t>
            </w:r>
          </w:p>
        </w:tc>
        <w:tc>
          <w:tcPr>
            <w:tcW w:w="3402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985" w:type="dxa"/>
          </w:tcPr>
          <w:p w:rsidR="005254F9" w:rsidRPr="006D3D23" w:rsidRDefault="006D3D23" w:rsidP="00D07D16">
            <w:pPr>
              <w:rPr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项目预算</w:t>
            </w:r>
          </w:p>
          <w:p w:rsidR="006D3D23" w:rsidRDefault="006D3D23" w:rsidP="00D07D16">
            <w:r w:rsidRPr="006D3D23">
              <w:rPr>
                <w:rFonts w:hint="eastAsia"/>
                <w:sz w:val="28"/>
                <w:szCs w:val="28"/>
              </w:rPr>
              <w:t>单位；万元</w:t>
            </w:r>
          </w:p>
        </w:tc>
        <w:tc>
          <w:tcPr>
            <w:tcW w:w="1701" w:type="dxa"/>
          </w:tcPr>
          <w:p w:rsidR="005254F9" w:rsidRPr="006D3D23" w:rsidRDefault="006D3D23" w:rsidP="00D07D16">
            <w:pPr>
              <w:rPr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中标价格</w:t>
            </w:r>
          </w:p>
          <w:p w:rsidR="006D3D23" w:rsidRDefault="006D3D23" w:rsidP="00D07D16">
            <w:r w:rsidRPr="006D3D23">
              <w:rPr>
                <w:rFonts w:hint="eastAsia"/>
                <w:sz w:val="28"/>
                <w:szCs w:val="28"/>
              </w:rPr>
              <w:t>单位；万元</w:t>
            </w:r>
          </w:p>
        </w:tc>
        <w:tc>
          <w:tcPr>
            <w:tcW w:w="3685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中标单位</w:t>
            </w:r>
          </w:p>
        </w:tc>
        <w:tc>
          <w:tcPr>
            <w:tcW w:w="1504" w:type="dxa"/>
          </w:tcPr>
          <w:p w:rsidR="005254F9" w:rsidRPr="006D3D23" w:rsidRDefault="006D3D23" w:rsidP="00D07D16">
            <w:pPr>
              <w:rPr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采购方式</w:t>
            </w:r>
          </w:p>
        </w:tc>
      </w:tr>
      <w:tr w:rsidR="00CE0337" w:rsidTr="006D3D23">
        <w:trPr>
          <w:trHeight w:val="633"/>
        </w:trPr>
        <w:tc>
          <w:tcPr>
            <w:tcW w:w="1951" w:type="dxa"/>
          </w:tcPr>
          <w:p w:rsidR="005254F9" w:rsidRDefault="00576015" w:rsidP="00D07D16">
            <w:r>
              <w:rPr>
                <w:rFonts w:hint="eastAsia"/>
              </w:rPr>
              <w:t>X[20190418]-0871</w:t>
            </w:r>
            <w:r w:rsidR="006D3D23"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576015" w:rsidP="006D3D23">
            <w:pPr>
              <w:jc w:val="center"/>
            </w:pPr>
            <w:r>
              <w:rPr>
                <w:rFonts w:hint="eastAsia"/>
              </w:rPr>
              <w:t>采购执行集控系统</w:t>
            </w:r>
          </w:p>
        </w:tc>
        <w:tc>
          <w:tcPr>
            <w:tcW w:w="1985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49.6</w:t>
            </w:r>
          </w:p>
        </w:tc>
        <w:tc>
          <w:tcPr>
            <w:tcW w:w="1701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49.6</w:t>
            </w:r>
          </w:p>
        </w:tc>
        <w:tc>
          <w:tcPr>
            <w:tcW w:w="3685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吉林省方卓科技有限公司</w:t>
            </w:r>
          </w:p>
        </w:tc>
        <w:tc>
          <w:tcPr>
            <w:tcW w:w="1504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单一来源</w:t>
            </w:r>
          </w:p>
        </w:tc>
      </w:tr>
      <w:tr w:rsidR="00CE0337" w:rsidTr="006D3D23">
        <w:trPr>
          <w:trHeight w:val="557"/>
        </w:trPr>
        <w:tc>
          <w:tcPr>
            <w:tcW w:w="1951" w:type="dxa"/>
          </w:tcPr>
          <w:p w:rsidR="005254F9" w:rsidRDefault="00576015" w:rsidP="00D07D16">
            <w:r>
              <w:rPr>
                <w:rFonts w:hint="eastAsia"/>
              </w:rPr>
              <w:t>X[20190606]-1397</w:t>
            </w:r>
            <w:r w:rsidR="006D3D23"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576015" w:rsidP="006D3D23">
            <w:pPr>
              <w:jc w:val="center"/>
            </w:pPr>
            <w:r>
              <w:rPr>
                <w:rFonts w:hint="eastAsia"/>
              </w:rPr>
              <w:t>电子卷宗随案生成系统</w:t>
            </w:r>
          </w:p>
        </w:tc>
        <w:tc>
          <w:tcPr>
            <w:tcW w:w="1985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701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53.4</w:t>
            </w:r>
          </w:p>
        </w:tc>
        <w:tc>
          <w:tcPr>
            <w:tcW w:w="3685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北京华宇信息技术有限公司</w:t>
            </w:r>
          </w:p>
        </w:tc>
        <w:tc>
          <w:tcPr>
            <w:tcW w:w="1504" w:type="dxa"/>
          </w:tcPr>
          <w:p w:rsidR="005254F9" w:rsidRDefault="00576015" w:rsidP="00CE0337">
            <w:pPr>
              <w:jc w:val="center"/>
            </w:pPr>
            <w:r>
              <w:rPr>
                <w:rFonts w:hint="eastAsia"/>
              </w:rPr>
              <w:t>竞争性磋商</w:t>
            </w:r>
          </w:p>
        </w:tc>
      </w:tr>
    </w:tbl>
    <w:p w:rsidR="005254F9" w:rsidRDefault="005254F9"/>
    <w:sectPr w:rsidR="005254F9" w:rsidSect="00525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0A" w:rsidRDefault="0045460A" w:rsidP="005254F9">
      <w:r>
        <w:separator/>
      </w:r>
    </w:p>
  </w:endnote>
  <w:endnote w:type="continuationSeparator" w:id="0">
    <w:p w:rsidR="0045460A" w:rsidRDefault="0045460A" w:rsidP="0052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0A" w:rsidRDefault="0045460A" w:rsidP="005254F9">
      <w:r>
        <w:separator/>
      </w:r>
    </w:p>
  </w:footnote>
  <w:footnote w:type="continuationSeparator" w:id="0">
    <w:p w:rsidR="0045460A" w:rsidRDefault="0045460A" w:rsidP="0052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4F9"/>
    <w:rsid w:val="0045460A"/>
    <w:rsid w:val="005254F9"/>
    <w:rsid w:val="00576015"/>
    <w:rsid w:val="00683C14"/>
    <w:rsid w:val="006D3D23"/>
    <w:rsid w:val="00CE0337"/>
    <w:rsid w:val="00E61CA8"/>
    <w:rsid w:val="00E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54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4F9"/>
    <w:rPr>
      <w:sz w:val="18"/>
      <w:szCs w:val="18"/>
    </w:rPr>
  </w:style>
  <w:style w:type="table" w:styleId="a5">
    <w:name w:val="Table Grid"/>
    <w:basedOn w:val="a1"/>
    <w:uiPriority w:val="59"/>
    <w:rsid w:val="0052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254F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DELL-PC.G</dc:creator>
  <cp:keywords/>
  <dc:description/>
  <cp:lastModifiedBy>DELL</cp:lastModifiedBy>
  <cp:revision>5</cp:revision>
  <dcterms:created xsi:type="dcterms:W3CDTF">2018-11-12T06:52:00Z</dcterms:created>
  <dcterms:modified xsi:type="dcterms:W3CDTF">2019-11-19T07:54:00Z</dcterms:modified>
</cp:coreProperties>
</file>