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6156" w:rsidRDefault="00B34E59" w:rsidP="00AB6156">
      <w:pPr>
        <w:jc w:val="center"/>
        <w:rPr>
          <w:rFonts w:hint="eastAsia"/>
          <w:sz w:val="44"/>
          <w:szCs w:val="44"/>
        </w:rPr>
      </w:pPr>
      <w:r w:rsidRPr="00AB6156">
        <w:rPr>
          <w:rFonts w:hint="eastAsia"/>
          <w:sz w:val="44"/>
          <w:szCs w:val="44"/>
        </w:rPr>
        <w:t>信息化设备介绍</w:t>
      </w:r>
    </w:p>
    <w:p w:rsidR="00B34E59" w:rsidRPr="00AB6156" w:rsidRDefault="00B34E59">
      <w:pPr>
        <w:rPr>
          <w:rFonts w:hint="eastAsia"/>
          <w:sz w:val="32"/>
          <w:szCs w:val="32"/>
        </w:rPr>
      </w:pPr>
      <w:r w:rsidRPr="00AB6156">
        <w:rPr>
          <w:rFonts w:hint="eastAsia"/>
          <w:sz w:val="32"/>
          <w:szCs w:val="32"/>
        </w:rPr>
        <w:t>虚拟导诉：</w:t>
      </w:r>
    </w:p>
    <w:p w:rsidR="00B34E59" w:rsidRPr="00AB6156" w:rsidRDefault="00B34E59">
      <w:pPr>
        <w:rPr>
          <w:rFonts w:hint="eastAsia"/>
          <w:sz w:val="32"/>
          <w:szCs w:val="32"/>
        </w:rPr>
      </w:pPr>
      <w:r w:rsidRPr="00AB6156">
        <w:rPr>
          <w:rFonts w:hint="eastAsia"/>
          <w:sz w:val="32"/>
          <w:szCs w:val="32"/>
        </w:rPr>
        <w:t>我院虚拟导诉设备位于立案大厅西南角，为立案人提供网上立案、立案审查、查询咨询等</w:t>
      </w:r>
      <w:r w:rsidR="00AB6156" w:rsidRPr="00AB6156">
        <w:rPr>
          <w:rFonts w:hint="eastAsia"/>
          <w:sz w:val="32"/>
          <w:szCs w:val="32"/>
        </w:rPr>
        <w:t>引导服务。</w:t>
      </w:r>
    </w:p>
    <w:p w:rsidR="00AB6156" w:rsidRDefault="00AB6156" w:rsidP="00AB6156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365607" cy="5399315"/>
            <wp:effectExtent l="19050" t="0" r="6243" b="0"/>
            <wp:docPr id="2" name="图片 1" descr="d20d2e07fdee662a799351ad186d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0d2e07fdee662a799351ad186ddf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7926" cy="540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56" w:rsidRPr="00AB6156" w:rsidRDefault="00AB6156" w:rsidP="00AB6156">
      <w:pPr>
        <w:jc w:val="center"/>
        <w:rPr>
          <w:sz w:val="28"/>
          <w:szCs w:val="28"/>
        </w:rPr>
      </w:pPr>
      <w:r w:rsidRPr="00AB6156">
        <w:rPr>
          <w:rFonts w:hint="eastAsia"/>
          <w:sz w:val="28"/>
          <w:szCs w:val="28"/>
        </w:rPr>
        <w:t>图为虚拟导诉机</w:t>
      </w:r>
      <w:r>
        <w:rPr>
          <w:rFonts w:hint="eastAsia"/>
          <w:sz w:val="28"/>
          <w:szCs w:val="28"/>
        </w:rPr>
        <w:t>主界面</w:t>
      </w:r>
    </w:p>
    <w:sectPr w:rsidR="00AB6156" w:rsidRPr="00AB6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B2" w:rsidRDefault="00CB2EB2" w:rsidP="00B34E59">
      <w:r>
        <w:separator/>
      </w:r>
    </w:p>
  </w:endnote>
  <w:endnote w:type="continuationSeparator" w:id="1">
    <w:p w:rsidR="00CB2EB2" w:rsidRDefault="00CB2EB2" w:rsidP="00B3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B2" w:rsidRDefault="00CB2EB2" w:rsidP="00B34E59">
      <w:r>
        <w:separator/>
      </w:r>
    </w:p>
  </w:footnote>
  <w:footnote w:type="continuationSeparator" w:id="1">
    <w:p w:rsidR="00CB2EB2" w:rsidRDefault="00CB2EB2" w:rsidP="00B34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E59"/>
    <w:rsid w:val="00AB6156"/>
    <w:rsid w:val="00B34E59"/>
    <w:rsid w:val="00CB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E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E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61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61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62</Characters>
  <Application>Microsoft Office Word</Application>
  <DocSecurity>0</DocSecurity>
  <Lines>1</Lines>
  <Paragraphs>1</Paragraphs>
  <ScaleCrop>false</ScaleCrop>
  <Company>微软中国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2019-11-19T02:47:00Z</dcterms:created>
  <dcterms:modified xsi:type="dcterms:W3CDTF">2019-11-19T03:02:00Z</dcterms:modified>
</cp:coreProperties>
</file>